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4CB" w:rsidRPr="007D5E56" w:rsidRDefault="004224CB" w:rsidP="004224CB">
      <w:pPr>
        <w:spacing w:after="0" w:line="240" w:lineRule="auto"/>
        <w:ind w:left="720"/>
        <w:jc w:val="both"/>
        <w:rPr>
          <w:rFonts w:ascii="Times New Roman" w:hAnsi="Times New Roman"/>
          <w:iCs/>
          <w:sz w:val="24"/>
          <w:szCs w:val="24"/>
          <w:lang w:val="uk-UA"/>
        </w:rPr>
      </w:pPr>
    </w:p>
    <w:p w:rsidR="004224CB" w:rsidRPr="00B83EC2" w:rsidRDefault="004224CB" w:rsidP="004224C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D0D01F8" wp14:editId="07115BEB">
            <wp:extent cx="523875" cy="638175"/>
            <wp:effectExtent l="0" t="0" r="9525" b="0"/>
            <wp:docPr id="3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382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</w:t>
      </w:r>
    </w:p>
    <w:p w:rsidR="004224CB" w:rsidRPr="008A561C" w:rsidRDefault="004224CB" w:rsidP="004224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4224CB" w:rsidRPr="008A561C" w:rsidRDefault="004224CB" w:rsidP="004224C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4224CB" w:rsidRDefault="004224CB" w:rsidP="004224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СЬОМА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4224CB" w:rsidRPr="008D6299" w:rsidRDefault="004224CB" w:rsidP="004224C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224CB" w:rsidRPr="008D6299" w:rsidRDefault="004224CB" w:rsidP="004224C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4224CB" w:rsidRDefault="004224CB" w:rsidP="004224C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224CB" w:rsidRPr="00A457BA" w:rsidRDefault="004224CB" w:rsidP="004224C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24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жовтня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4073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4224CB" w:rsidRDefault="004224CB" w:rsidP="004224CB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4224CB" w:rsidRPr="00FD556C" w:rsidRDefault="004224CB" w:rsidP="004224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556C">
        <w:rPr>
          <w:rFonts w:ascii="Times New Roman" w:hAnsi="Times New Roman" w:cs="Times New Roman"/>
          <w:b/>
          <w:sz w:val="28"/>
          <w:szCs w:val="28"/>
          <w:lang w:val="uk-UA"/>
        </w:rPr>
        <w:t>Про розгляд звернення</w:t>
      </w:r>
    </w:p>
    <w:p w:rsidR="004224CB" w:rsidRPr="00FD556C" w:rsidRDefault="004224CB" w:rsidP="004224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556C">
        <w:rPr>
          <w:rFonts w:ascii="Times New Roman" w:hAnsi="Times New Roman" w:cs="Times New Roman"/>
          <w:b/>
          <w:sz w:val="28"/>
          <w:szCs w:val="28"/>
          <w:lang w:val="uk-UA"/>
        </w:rPr>
        <w:t>комунального підприємства « Бучабудзамовник»</w:t>
      </w:r>
    </w:p>
    <w:p w:rsidR="004224CB" w:rsidRPr="00FD556C" w:rsidRDefault="004224CB" w:rsidP="004224C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4224CB" w:rsidRPr="00FD556C" w:rsidRDefault="004224CB" w:rsidP="004224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D556C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звернення комунального підприємства  «Бучабудзамовник» про  надання  дозволу на укладання договору   суперфіцій на земельну ділянку  кадастровий номер </w:t>
      </w:r>
      <w:r>
        <w:rPr>
          <w:rFonts w:ascii="Times New Roman" w:hAnsi="Times New Roman" w:cs="Times New Roman"/>
          <w:sz w:val="28"/>
          <w:szCs w:val="28"/>
          <w:lang w:val="uk-UA"/>
        </w:rPr>
        <w:t>3210800000:01:097:0019</w:t>
      </w:r>
      <w:r w:rsidRPr="00FD556C">
        <w:rPr>
          <w:rFonts w:ascii="Times New Roman" w:hAnsi="Times New Roman" w:cs="Times New Roman"/>
          <w:sz w:val="28"/>
          <w:szCs w:val="28"/>
          <w:lang w:val="uk-UA"/>
        </w:rPr>
        <w:t xml:space="preserve">, цільове призначення для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будівництва та обслуговування інших будівель громадської забудови </w:t>
      </w:r>
      <w:r w:rsidRPr="00FD556C"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  <w:r>
        <w:rPr>
          <w:rFonts w:ascii="Times New Roman" w:hAnsi="Times New Roman" w:cs="Times New Roman"/>
          <w:sz w:val="28"/>
          <w:szCs w:val="28"/>
          <w:lang w:val="uk-UA"/>
        </w:rPr>
        <w:t>ПрАТ « Меліоратор»,</w:t>
      </w:r>
      <w:r w:rsidRPr="00FD55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рішення Бучанської міської ради № 1675-36-VІІ від 21.12.2017, </w:t>
      </w:r>
      <w:r w:rsidRPr="00FD556C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надані документи, </w:t>
      </w:r>
      <w:r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природокористування,</w:t>
      </w:r>
      <w:r w:rsidRPr="00FD556C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</w:t>
      </w:r>
      <w:r w:rsidRPr="00FD556C">
        <w:rPr>
          <w:rFonts w:ascii="Times New Roman" w:eastAsia="Times New Roman" w:hAnsi="Times New Roman" w:cs="Times New Roman"/>
          <w:sz w:val="28"/>
          <w:szCs w:val="28"/>
          <w:lang w:val="uk-UA"/>
        </w:rPr>
        <w:t>пунктом 34 частини 1 статті 26 Закону України «Про місцеве самоврядування в Україні», міська рада</w:t>
      </w:r>
    </w:p>
    <w:p w:rsidR="004224CB" w:rsidRPr="00FD556C" w:rsidRDefault="004224CB" w:rsidP="004224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224CB" w:rsidRPr="00FD556C" w:rsidRDefault="004224CB" w:rsidP="004224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D556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4224CB" w:rsidRPr="00FD556C" w:rsidRDefault="004224CB" w:rsidP="004224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224CB" w:rsidRPr="00FD556C" w:rsidRDefault="004224CB" w:rsidP="004224C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556C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КП « Бучабудзамовник» на укладання договору суперфіцій на земельну  ділянку за кадастровим номером </w:t>
      </w:r>
      <w:r>
        <w:rPr>
          <w:rFonts w:ascii="Times New Roman" w:hAnsi="Times New Roman" w:cs="Times New Roman"/>
          <w:sz w:val="28"/>
          <w:szCs w:val="28"/>
          <w:lang w:val="uk-UA"/>
        </w:rPr>
        <w:t>3210800000:01:097:0019</w:t>
      </w:r>
      <w:r w:rsidRPr="00FD556C">
        <w:rPr>
          <w:rFonts w:ascii="Times New Roman" w:hAnsi="Times New Roman" w:cs="Times New Roman"/>
          <w:sz w:val="28"/>
          <w:szCs w:val="28"/>
          <w:lang w:val="uk-UA"/>
        </w:rPr>
        <w:t xml:space="preserve"> 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>0,9200</w:t>
      </w:r>
      <w:r w:rsidRPr="00FD556C">
        <w:rPr>
          <w:rFonts w:ascii="Times New Roman" w:hAnsi="Times New Roman" w:cs="Times New Roman"/>
          <w:sz w:val="28"/>
          <w:szCs w:val="28"/>
          <w:lang w:val="uk-UA"/>
        </w:rPr>
        <w:t xml:space="preserve"> га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ПрАТ « Меліоратор» </w:t>
      </w:r>
      <w:r w:rsidRPr="00FD556C">
        <w:rPr>
          <w:rFonts w:ascii="Times New Roman" w:hAnsi="Times New Roman" w:cs="Times New Roman"/>
          <w:sz w:val="28"/>
          <w:szCs w:val="28"/>
          <w:lang w:val="uk-UA"/>
        </w:rPr>
        <w:t xml:space="preserve">, терміном на </w:t>
      </w:r>
      <w:r>
        <w:rPr>
          <w:rFonts w:ascii="Times New Roman" w:hAnsi="Times New Roman" w:cs="Times New Roman"/>
          <w:sz w:val="28"/>
          <w:szCs w:val="28"/>
          <w:lang w:val="uk-UA"/>
        </w:rPr>
        <w:t>5 років</w:t>
      </w:r>
      <w:r w:rsidRPr="00FD556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224CB" w:rsidRPr="00FD556C" w:rsidRDefault="004224CB" w:rsidP="004224C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24CB" w:rsidRPr="00FD556C" w:rsidRDefault="004224CB" w:rsidP="004224C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</w:t>
      </w:r>
      <w:r w:rsidRPr="00FD556C">
        <w:rPr>
          <w:rFonts w:ascii="Times New Roman" w:hAnsi="Times New Roman" w:cs="Times New Roman"/>
          <w:sz w:val="28"/>
          <w:szCs w:val="28"/>
          <w:lang w:val="uk-UA"/>
        </w:rPr>
        <w:t xml:space="preserve">роль за виконання даного рішення покласти на комісію з питань соціально - економічного </w:t>
      </w:r>
      <w:proofErr w:type="spellStart"/>
      <w:r w:rsidRPr="00FD556C">
        <w:rPr>
          <w:rFonts w:ascii="Times New Roman" w:hAnsi="Times New Roman" w:cs="Times New Roman"/>
          <w:sz w:val="28"/>
          <w:szCs w:val="28"/>
          <w:lang w:val="uk-UA"/>
        </w:rPr>
        <w:t>розвитку,підприємництва</w:t>
      </w:r>
      <w:proofErr w:type="spellEnd"/>
      <w:r w:rsidRPr="00FD556C">
        <w:rPr>
          <w:rFonts w:ascii="Times New Roman" w:hAnsi="Times New Roman" w:cs="Times New Roman"/>
          <w:sz w:val="28"/>
          <w:szCs w:val="28"/>
          <w:lang w:val="uk-UA"/>
        </w:rPr>
        <w:t xml:space="preserve">, житлово - комунального </w:t>
      </w:r>
      <w:proofErr w:type="spellStart"/>
      <w:r w:rsidRPr="00FD556C">
        <w:rPr>
          <w:rFonts w:ascii="Times New Roman" w:hAnsi="Times New Roman" w:cs="Times New Roman"/>
          <w:sz w:val="28"/>
          <w:szCs w:val="28"/>
          <w:lang w:val="uk-UA"/>
        </w:rPr>
        <w:t>господарська,бюджету</w:t>
      </w:r>
      <w:proofErr w:type="spellEnd"/>
      <w:r w:rsidRPr="00FD556C">
        <w:rPr>
          <w:rFonts w:ascii="Times New Roman" w:hAnsi="Times New Roman" w:cs="Times New Roman"/>
          <w:sz w:val="28"/>
          <w:szCs w:val="28"/>
          <w:lang w:val="uk-UA"/>
        </w:rPr>
        <w:t xml:space="preserve"> та інвестування. </w:t>
      </w:r>
    </w:p>
    <w:p w:rsidR="004224CB" w:rsidRPr="00FD556C" w:rsidRDefault="004224CB" w:rsidP="004224CB">
      <w:pPr>
        <w:ind w:left="36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24CB" w:rsidRPr="00FD556C" w:rsidRDefault="004224CB" w:rsidP="004224C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24CB" w:rsidRPr="00FD556C" w:rsidRDefault="004224CB" w:rsidP="004224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556C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А.П.Федорук</w:t>
      </w:r>
    </w:p>
    <w:p w:rsidR="004224CB" w:rsidRPr="00FD556C" w:rsidRDefault="004224CB" w:rsidP="004224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E6426"/>
    <w:multiLevelType w:val="hybridMultilevel"/>
    <w:tmpl w:val="ABAC6A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7EC"/>
    <w:rsid w:val="004224CB"/>
    <w:rsid w:val="004D4E27"/>
    <w:rsid w:val="00687D71"/>
    <w:rsid w:val="00FF5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927006-ECF2-444C-A66E-7946297B6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4C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24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2019-11-06T13:35:00Z</dcterms:created>
  <dcterms:modified xsi:type="dcterms:W3CDTF">2019-11-06T13:35:00Z</dcterms:modified>
</cp:coreProperties>
</file>